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6E97" w14:textId="1239E082" w:rsidR="008850E2" w:rsidRPr="008850E2" w:rsidRDefault="008850E2" w:rsidP="008850E2">
      <w:pPr>
        <w:spacing w:line="360" w:lineRule="auto"/>
        <w:jc w:val="center"/>
        <w:rPr>
          <w:sz w:val="30"/>
          <w:szCs w:val="30"/>
        </w:rPr>
      </w:pPr>
      <w:r w:rsidRPr="008850E2">
        <w:rPr>
          <w:rFonts w:hint="eastAsia"/>
          <w:sz w:val="30"/>
          <w:szCs w:val="30"/>
        </w:rPr>
        <w:t>北京大学医学部试剂管理平台</w:t>
      </w:r>
      <w:r w:rsidR="004507D7">
        <w:rPr>
          <w:rFonts w:hint="eastAsia"/>
          <w:sz w:val="30"/>
          <w:szCs w:val="30"/>
        </w:rPr>
        <w:t>长期</w:t>
      </w:r>
      <w:r w:rsidRPr="008850E2">
        <w:rPr>
          <w:rFonts w:hint="eastAsia"/>
          <w:sz w:val="30"/>
          <w:szCs w:val="30"/>
        </w:rPr>
        <w:t>进校报备承诺书</w:t>
      </w:r>
    </w:p>
    <w:p w14:paraId="61D15E09" w14:textId="77777777" w:rsidR="008850E2" w:rsidRPr="008850E2" w:rsidRDefault="008850E2" w:rsidP="008850E2">
      <w:pPr>
        <w:spacing w:line="360" w:lineRule="auto"/>
        <w:ind w:firstLineChars="200" w:firstLine="480"/>
        <w:rPr>
          <w:sz w:val="24"/>
          <w:szCs w:val="24"/>
        </w:rPr>
      </w:pPr>
      <w:r w:rsidRPr="008850E2">
        <w:rPr>
          <w:rFonts w:hint="eastAsia"/>
          <w:sz w:val="24"/>
          <w:szCs w:val="24"/>
        </w:rPr>
        <w:t>本公司郑重承诺：</w:t>
      </w:r>
    </w:p>
    <w:p w14:paraId="38116E8A" w14:textId="1D94A372" w:rsidR="008850E2" w:rsidRPr="008850E2" w:rsidRDefault="008850E2" w:rsidP="008850E2">
      <w:pPr>
        <w:spacing w:line="360" w:lineRule="auto"/>
        <w:ind w:firstLineChars="200" w:firstLine="480"/>
        <w:rPr>
          <w:sz w:val="24"/>
          <w:szCs w:val="24"/>
        </w:rPr>
      </w:pPr>
      <w:r w:rsidRPr="008850E2">
        <w:rPr>
          <w:sz w:val="24"/>
          <w:szCs w:val="24"/>
        </w:rPr>
        <w:t>1</w:t>
      </w:r>
      <w:r w:rsidRPr="008850E2">
        <w:rPr>
          <w:rFonts w:hint="eastAsia"/>
          <w:sz w:val="24"/>
          <w:szCs w:val="24"/>
        </w:rPr>
        <w:t>、长期报备进校人员仅进校送货，送完货后立即离校，不在校内逗留；</w:t>
      </w:r>
    </w:p>
    <w:p w14:paraId="0FCA73DC" w14:textId="77C670F1" w:rsidR="008850E2" w:rsidRPr="008850E2" w:rsidRDefault="008850E2" w:rsidP="008850E2">
      <w:pPr>
        <w:spacing w:line="360" w:lineRule="auto"/>
        <w:ind w:firstLineChars="200" w:firstLine="480"/>
        <w:rPr>
          <w:sz w:val="24"/>
          <w:szCs w:val="24"/>
        </w:rPr>
      </w:pPr>
      <w:r w:rsidRPr="008850E2">
        <w:rPr>
          <w:sz w:val="24"/>
          <w:szCs w:val="24"/>
        </w:rPr>
        <w:t>2</w:t>
      </w:r>
      <w:r w:rsidRPr="008850E2">
        <w:rPr>
          <w:rFonts w:hint="eastAsia"/>
          <w:sz w:val="24"/>
          <w:szCs w:val="24"/>
        </w:rPr>
        <w:t>、长期报备进校人员必须严格遵守</w:t>
      </w:r>
      <w:r>
        <w:rPr>
          <w:rFonts w:hint="eastAsia"/>
          <w:sz w:val="24"/>
          <w:szCs w:val="24"/>
        </w:rPr>
        <w:t>学校</w:t>
      </w:r>
      <w:r w:rsidRPr="008850E2">
        <w:rPr>
          <w:rFonts w:hint="eastAsia"/>
          <w:sz w:val="24"/>
          <w:szCs w:val="24"/>
        </w:rPr>
        <w:t>各项管理规定；</w:t>
      </w:r>
    </w:p>
    <w:p w14:paraId="30FE8578" w14:textId="659D53AA" w:rsidR="00FA225F" w:rsidRDefault="008850E2" w:rsidP="004507D7">
      <w:pPr>
        <w:spacing w:line="360" w:lineRule="auto"/>
        <w:ind w:firstLineChars="200" w:firstLine="480"/>
        <w:rPr>
          <w:sz w:val="24"/>
          <w:szCs w:val="24"/>
        </w:rPr>
      </w:pPr>
      <w:r w:rsidRPr="008850E2">
        <w:rPr>
          <w:sz w:val="24"/>
          <w:szCs w:val="24"/>
        </w:rPr>
        <w:t>3</w:t>
      </w:r>
      <w:r w:rsidRPr="008850E2">
        <w:rPr>
          <w:rFonts w:hint="eastAsia"/>
          <w:sz w:val="24"/>
          <w:szCs w:val="24"/>
        </w:rPr>
        <w:t>、如果出现以下</w:t>
      </w:r>
      <w:r w:rsidR="00080DD3">
        <w:rPr>
          <w:rFonts w:hint="eastAsia"/>
          <w:sz w:val="24"/>
          <w:szCs w:val="24"/>
        </w:rPr>
        <w:t>情况</w:t>
      </w:r>
      <w:r w:rsidRPr="008850E2">
        <w:rPr>
          <w:rFonts w:hint="eastAsia"/>
          <w:sz w:val="24"/>
          <w:szCs w:val="24"/>
        </w:rPr>
        <w:t>的，</w:t>
      </w:r>
      <w:r w:rsidR="006E110A" w:rsidRPr="008850E2">
        <w:rPr>
          <w:rFonts w:hint="eastAsia"/>
          <w:sz w:val="24"/>
          <w:szCs w:val="24"/>
        </w:rPr>
        <w:t>长期报备进校人员</w:t>
      </w:r>
      <w:r w:rsidRPr="008850E2">
        <w:rPr>
          <w:rFonts w:hint="eastAsia"/>
          <w:sz w:val="24"/>
          <w:szCs w:val="24"/>
        </w:rPr>
        <w:t>将</w:t>
      </w:r>
      <w:r w:rsidRPr="00080DD3">
        <w:rPr>
          <w:rFonts w:hint="eastAsia"/>
          <w:sz w:val="24"/>
          <w:szCs w:val="24"/>
        </w:rPr>
        <w:t>永久列入黑名单不得进入北京大学医学部</w:t>
      </w:r>
      <w:r w:rsidR="006E110A">
        <w:rPr>
          <w:rFonts w:hint="eastAsia"/>
          <w:sz w:val="24"/>
          <w:szCs w:val="24"/>
        </w:rPr>
        <w:t>，</w:t>
      </w:r>
      <w:r w:rsidR="006E110A" w:rsidRPr="006E110A">
        <w:rPr>
          <w:rFonts w:hint="eastAsia"/>
          <w:sz w:val="24"/>
          <w:szCs w:val="24"/>
        </w:rPr>
        <w:t>公司</w:t>
      </w:r>
      <w:bookmarkStart w:id="0" w:name="_GoBack"/>
      <w:bookmarkEnd w:id="0"/>
      <w:r w:rsidR="006E110A" w:rsidRPr="006E110A">
        <w:rPr>
          <w:rFonts w:hint="eastAsia"/>
          <w:sz w:val="24"/>
          <w:szCs w:val="24"/>
        </w:rPr>
        <w:t>所有人员不得申请长期报备资格6个月</w:t>
      </w:r>
      <w:r w:rsidR="004507D7">
        <w:rPr>
          <w:rFonts w:hint="eastAsia"/>
          <w:sz w:val="24"/>
          <w:szCs w:val="24"/>
        </w:rPr>
        <w:t>。</w:t>
      </w:r>
      <w:r w:rsidR="004507D7" w:rsidRPr="004507D7">
        <w:rPr>
          <w:rFonts w:hint="eastAsia"/>
          <w:sz w:val="24"/>
          <w:szCs w:val="24"/>
        </w:rPr>
        <w:t>若经北京大学医学部设备与实验室管理处</w:t>
      </w:r>
      <w:proofErr w:type="gramStart"/>
      <w:r w:rsidR="004507D7" w:rsidRPr="004507D7">
        <w:rPr>
          <w:rFonts w:hint="eastAsia"/>
          <w:sz w:val="24"/>
          <w:szCs w:val="24"/>
        </w:rPr>
        <w:t>务</w:t>
      </w:r>
      <w:proofErr w:type="gramEnd"/>
      <w:r w:rsidR="004507D7" w:rsidRPr="004507D7">
        <w:rPr>
          <w:rFonts w:hint="eastAsia"/>
          <w:sz w:val="24"/>
          <w:szCs w:val="24"/>
        </w:rPr>
        <w:t>会讨论视为情节严重的，本公司承诺无条件退出平台、赔偿全部损失、负全部责任：</w:t>
      </w:r>
      <w:r w:rsidRPr="008850E2">
        <w:rPr>
          <w:rFonts w:hint="eastAsia"/>
          <w:sz w:val="24"/>
          <w:szCs w:val="24"/>
        </w:rPr>
        <w:t>（</w:t>
      </w:r>
      <w:r w:rsidR="00796A60">
        <w:rPr>
          <w:sz w:val="24"/>
          <w:szCs w:val="24"/>
        </w:rPr>
        <w:t>1</w:t>
      </w:r>
      <w:r w:rsidRPr="008850E2">
        <w:rPr>
          <w:rFonts w:hint="eastAsia"/>
          <w:sz w:val="24"/>
          <w:szCs w:val="24"/>
        </w:rPr>
        <w:t>）送完货后</w:t>
      </w:r>
      <w:r>
        <w:rPr>
          <w:rFonts w:hint="eastAsia"/>
          <w:sz w:val="24"/>
          <w:szCs w:val="24"/>
        </w:rPr>
        <w:t>，</w:t>
      </w:r>
      <w:proofErr w:type="gramStart"/>
      <w:r w:rsidRPr="008850E2">
        <w:rPr>
          <w:rFonts w:hint="eastAsia"/>
          <w:sz w:val="24"/>
          <w:szCs w:val="24"/>
        </w:rPr>
        <w:t>不</w:t>
      </w:r>
      <w:proofErr w:type="gramEnd"/>
      <w:r w:rsidRPr="008850E2">
        <w:rPr>
          <w:rFonts w:hint="eastAsia"/>
          <w:sz w:val="24"/>
          <w:szCs w:val="24"/>
        </w:rPr>
        <w:t>立即离校，长时间在校内逗留；</w:t>
      </w:r>
      <w:r w:rsidR="00796A60" w:rsidRPr="00080DD3">
        <w:rPr>
          <w:rFonts w:hint="eastAsia"/>
          <w:sz w:val="24"/>
          <w:szCs w:val="24"/>
        </w:rPr>
        <w:t>（</w:t>
      </w:r>
      <w:r w:rsidR="00796A60">
        <w:rPr>
          <w:sz w:val="24"/>
          <w:szCs w:val="24"/>
        </w:rPr>
        <w:t>2</w:t>
      </w:r>
      <w:r w:rsidR="00796A60" w:rsidRPr="008850E2">
        <w:rPr>
          <w:rFonts w:hint="eastAsia"/>
          <w:sz w:val="24"/>
          <w:szCs w:val="24"/>
        </w:rPr>
        <w:t>）</w:t>
      </w:r>
      <w:r w:rsidR="00796A60">
        <w:rPr>
          <w:rFonts w:hint="eastAsia"/>
          <w:sz w:val="24"/>
          <w:szCs w:val="24"/>
        </w:rPr>
        <w:t>私闯</w:t>
      </w:r>
      <w:r w:rsidR="00796A60">
        <w:rPr>
          <w:rFonts w:hint="eastAsia"/>
          <w:sz w:val="24"/>
          <w:szCs w:val="24"/>
        </w:rPr>
        <w:t>实验室</w:t>
      </w:r>
      <w:r w:rsidR="00796A60">
        <w:rPr>
          <w:rFonts w:hint="eastAsia"/>
          <w:sz w:val="24"/>
          <w:szCs w:val="24"/>
        </w:rPr>
        <w:t>、办公室</w:t>
      </w:r>
      <w:r w:rsidR="00796A60">
        <w:rPr>
          <w:rFonts w:hint="eastAsia"/>
          <w:sz w:val="24"/>
          <w:szCs w:val="24"/>
        </w:rPr>
        <w:t>进行</w:t>
      </w:r>
      <w:r w:rsidR="00796A60" w:rsidRPr="008850E2">
        <w:rPr>
          <w:rFonts w:hint="eastAsia"/>
          <w:sz w:val="24"/>
          <w:szCs w:val="24"/>
        </w:rPr>
        <w:t>推销；</w:t>
      </w:r>
      <w:r w:rsidRPr="008850E2">
        <w:rPr>
          <w:rFonts w:hint="eastAsia"/>
          <w:sz w:val="24"/>
          <w:szCs w:val="24"/>
        </w:rPr>
        <w:t>（</w:t>
      </w:r>
      <w:r w:rsidRPr="008850E2">
        <w:rPr>
          <w:sz w:val="24"/>
          <w:szCs w:val="24"/>
        </w:rPr>
        <w:t>3</w:t>
      </w:r>
      <w:r w:rsidRPr="008850E2">
        <w:rPr>
          <w:rFonts w:hint="eastAsia"/>
          <w:sz w:val="24"/>
          <w:szCs w:val="24"/>
        </w:rPr>
        <w:t>）借送货之由进入食堂、图书馆等</w:t>
      </w:r>
      <w:r w:rsidR="00080DD3">
        <w:rPr>
          <w:rFonts w:hint="eastAsia"/>
          <w:sz w:val="24"/>
          <w:szCs w:val="24"/>
        </w:rPr>
        <w:t>公共场所</w:t>
      </w:r>
      <w:r w:rsidRPr="008850E2">
        <w:rPr>
          <w:rFonts w:hint="eastAsia"/>
          <w:sz w:val="24"/>
          <w:szCs w:val="24"/>
        </w:rPr>
        <w:t>；（</w:t>
      </w:r>
      <w:r w:rsidRPr="008850E2">
        <w:rPr>
          <w:sz w:val="24"/>
          <w:szCs w:val="24"/>
        </w:rPr>
        <w:t>4</w:t>
      </w:r>
      <w:r w:rsidRPr="008850E2">
        <w:rPr>
          <w:rFonts w:hint="eastAsia"/>
          <w:sz w:val="24"/>
          <w:szCs w:val="24"/>
        </w:rPr>
        <w:t>）借</w:t>
      </w:r>
      <w:r>
        <w:rPr>
          <w:rFonts w:hint="eastAsia"/>
          <w:sz w:val="24"/>
          <w:szCs w:val="24"/>
        </w:rPr>
        <w:t>给他人</w:t>
      </w:r>
      <w:r w:rsidRPr="008850E2">
        <w:rPr>
          <w:rFonts w:hint="eastAsia"/>
          <w:sz w:val="24"/>
          <w:szCs w:val="24"/>
        </w:rPr>
        <w:t>身份证</w:t>
      </w:r>
      <w:r>
        <w:rPr>
          <w:rFonts w:hint="eastAsia"/>
          <w:sz w:val="24"/>
          <w:szCs w:val="24"/>
        </w:rPr>
        <w:t>，</w:t>
      </w:r>
      <w:r w:rsidRPr="008850E2">
        <w:rPr>
          <w:rFonts w:hint="eastAsia"/>
          <w:sz w:val="24"/>
          <w:szCs w:val="24"/>
        </w:rPr>
        <w:t>帮助未报备人员进校；（5）在校内超速行驶；（6）与校内师生发生冲突；（7）被校内师生举报；（8）发生盗窃等违法行为；（9）已离职，但未及时申请取消进校资格；（1</w:t>
      </w:r>
      <w:r w:rsidRPr="008850E2">
        <w:rPr>
          <w:sz w:val="24"/>
          <w:szCs w:val="24"/>
        </w:rPr>
        <w:t>0</w:t>
      </w:r>
      <w:r w:rsidRPr="008850E2">
        <w:rPr>
          <w:rFonts w:hint="eastAsia"/>
          <w:sz w:val="24"/>
          <w:szCs w:val="24"/>
        </w:rPr>
        <w:t>）其他违规、违法行为。</w:t>
      </w:r>
    </w:p>
    <w:p w14:paraId="6D777323" w14:textId="4FAD0B11" w:rsidR="008850E2" w:rsidRPr="008850E2" w:rsidRDefault="008850E2" w:rsidP="008850E2">
      <w:pPr>
        <w:spacing w:line="360" w:lineRule="auto"/>
        <w:ind w:firstLineChars="200" w:firstLine="480"/>
        <w:rPr>
          <w:sz w:val="24"/>
          <w:szCs w:val="24"/>
        </w:rPr>
      </w:pPr>
      <w:bookmarkStart w:id="1" w:name="_Hlk127862977"/>
      <w:proofErr w:type="gramStart"/>
      <w:r w:rsidRPr="008850E2">
        <w:rPr>
          <w:rFonts w:hint="eastAsia"/>
          <w:sz w:val="24"/>
          <w:szCs w:val="24"/>
        </w:rPr>
        <w:t>若学</w:t>
      </w:r>
      <w:proofErr w:type="gramEnd"/>
      <w:r w:rsidRPr="008850E2">
        <w:rPr>
          <w:rFonts w:hint="eastAsia"/>
          <w:sz w:val="24"/>
          <w:szCs w:val="24"/>
        </w:rPr>
        <w:t>校出现特殊或紧急情况，本公司同意服从学校或平台的决定，</w:t>
      </w:r>
      <w:r w:rsidR="00796A60">
        <w:rPr>
          <w:rFonts w:hint="eastAsia"/>
          <w:sz w:val="24"/>
          <w:szCs w:val="24"/>
        </w:rPr>
        <w:t>暂停</w:t>
      </w:r>
      <w:r w:rsidRPr="008850E2">
        <w:rPr>
          <w:rFonts w:hint="eastAsia"/>
          <w:sz w:val="24"/>
          <w:szCs w:val="24"/>
        </w:rPr>
        <w:t>报备人员进校资格。</w:t>
      </w:r>
    </w:p>
    <w:bookmarkEnd w:id="1"/>
    <w:p w14:paraId="21A68E5E" w14:textId="77777777" w:rsidR="008850E2" w:rsidRDefault="008850E2" w:rsidP="008850E2">
      <w:pPr>
        <w:spacing w:line="360" w:lineRule="auto"/>
        <w:rPr>
          <w:sz w:val="24"/>
          <w:szCs w:val="24"/>
        </w:rPr>
      </w:pPr>
    </w:p>
    <w:p w14:paraId="1222C33F" w14:textId="23BBA26C" w:rsidR="008850E2" w:rsidRPr="008850E2" w:rsidRDefault="008850E2" w:rsidP="008850E2">
      <w:pPr>
        <w:spacing w:line="360" w:lineRule="auto"/>
        <w:rPr>
          <w:sz w:val="24"/>
          <w:szCs w:val="24"/>
        </w:rPr>
      </w:pPr>
      <w:r w:rsidRPr="008850E2">
        <w:rPr>
          <w:rFonts w:hint="eastAsia"/>
          <w:sz w:val="24"/>
          <w:szCs w:val="24"/>
        </w:rPr>
        <w:t>公司全称：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8850E2">
        <w:rPr>
          <w:rFonts w:hint="eastAsia"/>
          <w:sz w:val="24"/>
          <w:szCs w:val="24"/>
        </w:rPr>
        <w:t>长期报备进校人员签名：</w:t>
      </w:r>
    </w:p>
    <w:p w14:paraId="7C78D2DC" w14:textId="40CD2140" w:rsidR="008850E2" w:rsidRPr="008850E2" w:rsidRDefault="008850E2" w:rsidP="008850E2">
      <w:pPr>
        <w:spacing w:line="360" w:lineRule="auto"/>
        <w:rPr>
          <w:sz w:val="24"/>
          <w:szCs w:val="24"/>
        </w:rPr>
      </w:pPr>
      <w:r w:rsidRPr="008850E2">
        <w:rPr>
          <w:rFonts w:hint="eastAsia"/>
          <w:sz w:val="24"/>
          <w:szCs w:val="24"/>
        </w:rPr>
        <w:t>公司负责人签名：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8850E2">
        <w:rPr>
          <w:rFonts w:hint="eastAsia"/>
          <w:sz w:val="24"/>
          <w:szCs w:val="24"/>
        </w:rPr>
        <w:t>长期报备进校人员</w:t>
      </w:r>
      <w:r>
        <w:rPr>
          <w:rFonts w:hint="eastAsia"/>
          <w:sz w:val="24"/>
          <w:szCs w:val="24"/>
        </w:rPr>
        <w:t>联系</w:t>
      </w:r>
      <w:r w:rsidRPr="008850E2">
        <w:rPr>
          <w:rFonts w:hint="eastAsia"/>
          <w:sz w:val="24"/>
          <w:szCs w:val="24"/>
        </w:rPr>
        <w:t>电话：</w:t>
      </w:r>
    </w:p>
    <w:p w14:paraId="67E4997B" w14:textId="7FFFE5BB" w:rsidR="008850E2" w:rsidRPr="008850E2" w:rsidRDefault="008850E2" w:rsidP="008850E2">
      <w:pPr>
        <w:spacing w:line="360" w:lineRule="auto"/>
        <w:rPr>
          <w:sz w:val="24"/>
          <w:szCs w:val="24"/>
        </w:rPr>
      </w:pPr>
      <w:r w:rsidRPr="008850E2">
        <w:rPr>
          <w:rFonts w:hint="eastAsia"/>
          <w:sz w:val="24"/>
          <w:szCs w:val="24"/>
        </w:rPr>
        <w:t>公司负责人</w:t>
      </w:r>
      <w:r>
        <w:rPr>
          <w:rFonts w:hint="eastAsia"/>
          <w:sz w:val="24"/>
          <w:szCs w:val="24"/>
        </w:rPr>
        <w:t>联系</w:t>
      </w:r>
      <w:r w:rsidRPr="008850E2">
        <w:rPr>
          <w:rFonts w:hint="eastAsia"/>
          <w:sz w:val="24"/>
          <w:szCs w:val="24"/>
        </w:rPr>
        <w:t>电话：</w:t>
      </w:r>
      <w:r>
        <w:rPr>
          <w:sz w:val="24"/>
          <w:szCs w:val="24"/>
        </w:rPr>
        <w:t xml:space="preserve">                        </w:t>
      </w:r>
      <w:r w:rsidRPr="008850E2">
        <w:rPr>
          <w:rFonts w:hint="eastAsia"/>
          <w:sz w:val="24"/>
          <w:szCs w:val="24"/>
        </w:rPr>
        <w:t>长期报备进校人员身份证号：</w:t>
      </w:r>
    </w:p>
    <w:p w14:paraId="6DF4796A" w14:textId="26ED7DCD" w:rsidR="008850E2" w:rsidRPr="008850E2" w:rsidRDefault="008850E2" w:rsidP="008850E2">
      <w:pPr>
        <w:spacing w:line="360" w:lineRule="auto"/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620012A" w14:textId="77777777" w:rsidR="008850E2" w:rsidRPr="008850E2" w:rsidRDefault="008850E2" w:rsidP="008850E2">
      <w:pPr>
        <w:spacing w:line="360" w:lineRule="auto"/>
        <w:ind w:right="1260"/>
        <w:jc w:val="right"/>
        <w:rPr>
          <w:sz w:val="24"/>
          <w:szCs w:val="24"/>
        </w:rPr>
      </w:pPr>
      <w:r w:rsidRPr="008850E2">
        <w:rPr>
          <w:rFonts w:hint="eastAsia"/>
          <w:sz w:val="24"/>
          <w:szCs w:val="24"/>
        </w:rPr>
        <w:t>公司公章：</w:t>
      </w:r>
    </w:p>
    <w:p w14:paraId="34D96853" w14:textId="77777777" w:rsidR="008850E2" w:rsidRPr="008850E2" w:rsidRDefault="008850E2" w:rsidP="008850E2">
      <w:pPr>
        <w:wordWrap w:val="0"/>
        <w:spacing w:line="360" w:lineRule="auto"/>
        <w:ind w:right="735"/>
        <w:jc w:val="right"/>
        <w:rPr>
          <w:sz w:val="24"/>
          <w:szCs w:val="24"/>
        </w:rPr>
      </w:pPr>
      <w:r w:rsidRPr="008850E2">
        <w:rPr>
          <w:sz w:val="24"/>
          <w:szCs w:val="24"/>
        </w:rPr>
        <w:t>2023</w:t>
      </w:r>
      <w:r w:rsidRPr="008850E2">
        <w:rPr>
          <w:rFonts w:hint="eastAsia"/>
          <w:sz w:val="24"/>
          <w:szCs w:val="24"/>
        </w:rPr>
        <w:t>年x月x日</w:t>
      </w:r>
    </w:p>
    <w:p w14:paraId="72DD8F5D" w14:textId="77777777" w:rsidR="00562D60" w:rsidRPr="008850E2" w:rsidRDefault="00562D60">
      <w:pPr>
        <w:rPr>
          <w:sz w:val="24"/>
          <w:szCs w:val="24"/>
        </w:rPr>
      </w:pPr>
    </w:p>
    <w:sectPr w:rsidR="00562D60" w:rsidRPr="00885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2"/>
    <w:rsid w:val="00080DD3"/>
    <w:rsid w:val="001B44F8"/>
    <w:rsid w:val="004507D7"/>
    <w:rsid w:val="00562D60"/>
    <w:rsid w:val="006E110A"/>
    <w:rsid w:val="00796A60"/>
    <w:rsid w:val="008850E2"/>
    <w:rsid w:val="00F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D47D"/>
  <w15:chartTrackingRefBased/>
  <w15:docId w15:val="{008AB081-D28E-4BA5-B151-74A5F04A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2023-02-21T08:59:00Z</dcterms:created>
  <dcterms:modified xsi:type="dcterms:W3CDTF">2023-02-21T15:04:00Z</dcterms:modified>
</cp:coreProperties>
</file>